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 xml:space="preserve">АДМИНИСТРАЦИЯ </w:t>
      </w:r>
    </w:p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>КРАСНОВСКОГО СЕЛЬСКОГО ПОСЕЛЕНИЯ</w:t>
      </w:r>
    </w:p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>ТАРАСОВСКОГО РАЙОНА РОСТОВСКОЙ  ОБЛАСТИ</w:t>
      </w:r>
    </w:p>
    <w:p w:rsidR="00E57733" w:rsidRPr="00E57733" w:rsidRDefault="00E57733" w:rsidP="00E57733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7733" w:rsidRPr="00E57733" w:rsidRDefault="00E57733" w:rsidP="00E57733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E57733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E57733" w:rsidRPr="00E57733" w:rsidRDefault="00E57733" w:rsidP="00E57733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E57733" w:rsidRPr="00E57733" w:rsidRDefault="00AA14B8" w:rsidP="00E577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10.06</w:t>
      </w:r>
      <w:r w:rsidR="00E57733" w:rsidRPr="00E57733">
        <w:rPr>
          <w:rFonts w:ascii="Times New Roman" w:hAnsi="Times New Roman" w:cs="Times New Roman"/>
          <w:sz w:val="28"/>
          <w:szCs w:val="28"/>
        </w:rPr>
        <w:t>. 2011 г.</w:t>
      </w:r>
      <w:r w:rsidR="00E57733" w:rsidRPr="00E57733">
        <w:rPr>
          <w:rFonts w:ascii="Times New Roman" w:hAnsi="Times New Roman" w:cs="Times New Roman"/>
          <w:sz w:val="28"/>
          <w:szCs w:val="28"/>
        </w:rPr>
        <w:tab/>
      </w:r>
      <w:r w:rsidR="00E57733" w:rsidRPr="00E57733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 xml:space="preserve">43   </w:t>
      </w:r>
      <w:r w:rsidR="00E57733" w:rsidRPr="00E57733">
        <w:rPr>
          <w:rFonts w:ascii="Times New Roman" w:hAnsi="Times New Roman" w:cs="Times New Roman"/>
          <w:sz w:val="28"/>
          <w:szCs w:val="28"/>
        </w:rPr>
        <w:t xml:space="preserve">                           х. Верхний </w:t>
      </w:r>
      <w:proofErr w:type="spellStart"/>
      <w:r w:rsidR="00E57733" w:rsidRPr="00E57733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</w:p>
    <w:p w:rsidR="00E57733" w:rsidRPr="00E57733" w:rsidRDefault="00E57733" w:rsidP="00E577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318F2" w:rsidRDefault="004318F2" w:rsidP="004318F2">
      <w:pPr>
        <w:pStyle w:val="ConsPlusTitle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реестра муниципальных услуг </w:t>
      </w:r>
    </w:p>
    <w:p w:rsidR="004318F2" w:rsidRDefault="004318F2" w:rsidP="004318F2">
      <w:pPr>
        <w:pStyle w:val="ConsPlusTitle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Красновского сельского поселения</w:t>
      </w:r>
    </w:p>
    <w:p w:rsidR="004318F2" w:rsidRPr="002050E3" w:rsidRDefault="004318F2" w:rsidP="004318F2">
      <w:pPr>
        <w:rPr>
          <w:rFonts w:ascii="Times New Roman" w:eastAsia="Times New Roman" w:hAnsi="Times New Roman" w:cs="Times New Roman"/>
          <w:sz w:val="28"/>
          <w:szCs w:val="28"/>
        </w:rPr>
      </w:pPr>
      <w:r w:rsidRPr="002050E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4318F2" w:rsidRDefault="004318F2" w:rsidP="004318F2">
      <w:pPr>
        <w:pStyle w:val="a8"/>
        <w:tabs>
          <w:tab w:val="clear" w:pos="4153"/>
          <w:tab w:val="clear" w:pos="8306"/>
        </w:tabs>
        <w:jc w:val="both"/>
        <w:rPr>
          <w:color w:val="000000"/>
          <w:sz w:val="26"/>
          <w:szCs w:val="26"/>
        </w:rPr>
      </w:pPr>
      <w:r w:rsidRPr="002050E3"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соответствии </w:t>
      </w:r>
      <w:r>
        <w:rPr>
          <w:color w:val="000000"/>
          <w:sz w:val="26"/>
          <w:szCs w:val="26"/>
        </w:rPr>
        <w:t>Федеральными  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постановлением Администрации Красновского сельского поселения от </w:t>
      </w:r>
      <w:r w:rsidR="003D5C63">
        <w:rPr>
          <w:sz w:val="28"/>
          <w:szCs w:val="28"/>
        </w:rPr>
        <w:t>10</w:t>
      </w:r>
      <w:r>
        <w:rPr>
          <w:sz w:val="28"/>
          <w:szCs w:val="28"/>
        </w:rPr>
        <w:t xml:space="preserve">.06.2011 № </w:t>
      </w:r>
      <w:r w:rsidR="003D5C63">
        <w:rPr>
          <w:sz w:val="28"/>
          <w:szCs w:val="28"/>
        </w:rPr>
        <w:t>42</w:t>
      </w:r>
      <w:r>
        <w:rPr>
          <w:sz w:val="28"/>
          <w:szCs w:val="28"/>
        </w:rPr>
        <w:t xml:space="preserve"> «</w:t>
      </w:r>
      <w:r w:rsidRPr="002050E3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Положения о </w:t>
      </w:r>
      <w:r w:rsidRPr="002050E3">
        <w:rPr>
          <w:sz w:val="28"/>
          <w:szCs w:val="28"/>
        </w:rPr>
        <w:t>реестр</w:t>
      </w:r>
      <w:r>
        <w:rPr>
          <w:sz w:val="28"/>
          <w:szCs w:val="28"/>
        </w:rPr>
        <w:t>е</w:t>
      </w:r>
      <w:r w:rsidRPr="002050E3">
        <w:rPr>
          <w:sz w:val="28"/>
          <w:szCs w:val="28"/>
        </w:rPr>
        <w:t xml:space="preserve"> муниципальных услуг</w:t>
      </w:r>
      <w:r>
        <w:rPr>
          <w:sz w:val="28"/>
          <w:szCs w:val="28"/>
        </w:rPr>
        <w:t>»,</w:t>
      </w:r>
      <w:r w:rsidRPr="002050E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color w:val="000000"/>
          <w:sz w:val="26"/>
          <w:szCs w:val="26"/>
        </w:rPr>
        <w:t xml:space="preserve"> целях повышения открытости и общедоступности информации по предоставлению муниципальных услуг в Красновском сельском поселении, </w:t>
      </w:r>
      <w:proofErr w:type="gramEnd"/>
    </w:p>
    <w:p w:rsidR="004318F2" w:rsidRDefault="004318F2" w:rsidP="004318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18F2" w:rsidRDefault="004318F2" w:rsidP="004318F2">
      <w:pPr>
        <w:pStyle w:val="a6"/>
        <w:jc w:val="center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ПОСТАНОВЛЯЮ:</w:t>
      </w:r>
    </w:p>
    <w:p w:rsidR="004318F2" w:rsidRDefault="004318F2" w:rsidP="004318F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   1. Утвердить реестр муниципальных услуг Красновского сельского поселения согласно приложению к данному постановлению. </w:t>
      </w:r>
    </w:p>
    <w:p w:rsidR="004318F2" w:rsidRDefault="004318F2" w:rsidP="004318F2">
      <w:pPr>
        <w:pStyle w:val="a6"/>
        <w:ind w:left="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2. Разместить на официальном сайте Красновского сельского поселения реестр муниципальных услуг Красновского сельского поселения.</w:t>
      </w:r>
    </w:p>
    <w:p w:rsidR="004318F2" w:rsidRDefault="004318F2" w:rsidP="004318F2">
      <w:pPr>
        <w:pStyle w:val="a6"/>
        <w:ind w:left="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3. Специалистам Администрации, директору МУП «</w:t>
      </w:r>
      <w:proofErr w:type="spellStart"/>
      <w:r>
        <w:rPr>
          <w:rFonts w:ascii="Times New Roman" w:hAnsi="Times New Roman"/>
          <w:sz w:val="28"/>
          <w:szCs w:val="28"/>
        </w:rPr>
        <w:t>Весеннинское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ППЖКХ», директору МУК «</w:t>
      </w:r>
      <w:proofErr w:type="spellStart"/>
      <w:r>
        <w:rPr>
          <w:rFonts w:ascii="Times New Roman" w:hAnsi="Times New Roman"/>
          <w:sz w:val="28"/>
          <w:szCs w:val="28"/>
        </w:rPr>
        <w:t>Нижнемитякинский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СДК»</w:t>
      </w:r>
      <w:r w:rsidR="00340AE2">
        <w:rPr>
          <w:rFonts w:ascii="Times New Roman" w:hAnsi="Times New Roman"/>
          <w:sz w:val="28"/>
          <w:szCs w:val="28"/>
        </w:rPr>
        <w:t xml:space="preserve">, ответственным за предоставление муниципальных услуг, </w:t>
      </w:r>
      <w:r>
        <w:rPr>
          <w:rFonts w:ascii="Times New Roman" w:hAnsi="Times New Roman"/>
          <w:sz w:val="28"/>
          <w:szCs w:val="28"/>
        </w:rPr>
        <w:t>в срок до 01.0</w:t>
      </w:r>
      <w:r w:rsidR="00340A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.2012г. </w:t>
      </w:r>
      <w:r w:rsidR="00340AE2">
        <w:rPr>
          <w:rFonts w:ascii="Times New Roman" w:hAnsi="Times New Roman"/>
          <w:sz w:val="28"/>
          <w:szCs w:val="28"/>
        </w:rPr>
        <w:t>разработать  административные регламенты предоставления муниципальных услуг.</w:t>
      </w:r>
    </w:p>
    <w:p w:rsidR="00340AE2" w:rsidRDefault="00340AE2" w:rsidP="004318F2">
      <w:pPr>
        <w:pStyle w:val="a6"/>
        <w:ind w:left="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4. Настоящее постановление вступает в силу со дня его обнародования.</w:t>
      </w:r>
    </w:p>
    <w:p w:rsidR="0008279B" w:rsidRDefault="0008279B">
      <w:pPr>
        <w:rPr>
          <w:rFonts w:ascii="Times New Roman" w:hAnsi="Times New Roman" w:cs="Times New Roman"/>
          <w:sz w:val="28"/>
          <w:szCs w:val="28"/>
        </w:rPr>
      </w:pPr>
    </w:p>
    <w:p w:rsidR="00120A82" w:rsidRDefault="00120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120A82" w:rsidRDefault="00120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2A1247" w:rsidRDefault="002A1247">
      <w:pPr>
        <w:rPr>
          <w:rFonts w:ascii="Times New Roman" w:hAnsi="Times New Roman" w:cs="Times New Roman"/>
          <w:sz w:val="28"/>
          <w:szCs w:val="28"/>
        </w:rPr>
      </w:pPr>
    </w:p>
    <w:p w:rsidR="002A1247" w:rsidRDefault="002A1247">
      <w:pPr>
        <w:rPr>
          <w:rFonts w:ascii="Times New Roman" w:hAnsi="Times New Roman" w:cs="Times New Roman"/>
          <w:sz w:val="28"/>
          <w:szCs w:val="28"/>
        </w:rPr>
        <w:sectPr w:rsidR="002A1247" w:rsidSect="002A1247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2A1247" w:rsidRPr="002A1247" w:rsidRDefault="002A1247" w:rsidP="002A1247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  <w:lang w:bidi="ru-RU"/>
        </w:rPr>
      </w:pPr>
      <w:r w:rsidRPr="002A1247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A1247">
        <w:rPr>
          <w:rFonts w:ascii="Times New Roman" w:hAnsi="Times New Roman" w:cs="Times New Roman"/>
          <w:sz w:val="24"/>
          <w:szCs w:val="24"/>
          <w:lang w:bidi="ru-RU"/>
        </w:rPr>
        <w:t xml:space="preserve">риложение </w:t>
      </w:r>
    </w:p>
    <w:p w:rsidR="002A1247" w:rsidRPr="002A1247" w:rsidRDefault="002A1247" w:rsidP="002A1247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  <w:lang w:bidi="ru-RU"/>
        </w:rPr>
      </w:pPr>
      <w:r w:rsidRPr="002A1247">
        <w:rPr>
          <w:rFonts w:ascii="Times New Roman" w:hAnsi="Times New Roman" w:cs="Times New Roman"/>
          <w:sz w:val="24"/>
          <w:szCs w:val="24"/>
          <w:lang w:bidi="ru-RU"/>
        </w:rPr>
        <w:t xml:space="preserve">к  постановлению администрации </w:t>
      </w:r>
    </w:p>
    <w:p w:rsidR="002A1247" w:rsidRDefault="002A1247" w:rsidP="002A1247">
      <w:pPr>
        <w:tabs>
          <w:tab w:val="left" w:pos="6120"/>
        </w:tabs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Красновского сельского поселения </w:t>
      </w:r>
    </w:p>
    <w:p w:rsidR="002A1247" w:rsidRPr="002A1247" w:rsidRDefault="002A1247" w:rsidP="002A1247">
      <w:pPr>
        <w:tabs>
          <w:tab w:val="left" w:pos="6120"/>
        </w:tabs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  <w:lang w:bidi="ru-RU"/>
        </w:rPr>
      </w:pPr>
      <w:r w:rsidRPr="002A1247">
        <w:rPr>
          <w:rFonts w:ascii="Times New Roman" w:hAnsi="Times New Roman" w:cs="Times New Roman"/>
          <w:sz w:val="24"/>
          <w:szCs w:val="24"/>
        </w:rPr>
        <w:t>о</w:t>
      </w:r>
      <w:r w:rsidRPr="002A1247">
        <w:rPr>
          <w:rFonts w:ascii="Times New Roman" w:hAnsi="Times New Roman" w:cs="Times New Roman"/>
          <w:sz w:val="24"/>
          <w:szCs w:val="24"/>
          <w:lang w:bidi="ru-RU"/>
        </w:rPr>
        <w:t xml:space="preserve">т </w:t>
      </w:r>
      <w:r w:rsidR="00AA14B8">
        <w:rPr>
          <w:rFonts w:ascii="Times New Roman" w:hAnsi="Times New Roman" w:cs="Times New Roman"/>
          <w:sz w:val="24"/>
          <w:szCs w:val="24"/>
          <w:lang w:bidi="ru-RU"/>
        </w:rPr>
        <w:t>10</w:t>
      </w:r>
      <w:r>
        <w:rPr>
          <w:rFonts w:ascii="Times New Roman" w:hAnsi="Times New Roman" w:cs="Times New Roman"/>
          <w:sz w:val="24"/>
          <w:szCs w:val="24"/>
          <w:lang w:bidi="ru-RU"/>
        </w:rPr>
        <w:t>. 06.2011г. №</w:t>
      </w:r>
      <w:r w:rsidR="00AA14B8">
        <w:rPr>
          <w:rFonts w:ascii="Times New Roman" w:hAnsi="Times New Roman" w:cs="Times New Roman"/>
          <w:sz w:val="24"/>
          <w:szCs w:val="24"/>
          <w:lang w:bidi="ru-RU"/>
        </w:rPr>
        <w:t xml:space="preserve"> 43</w:t>
      </w:r>
    </w:p>
    <w:p w:rsidR="002A1247" w:rsidRPr="002A1247" w:rsidRDefault="002A1247" w:rsidP="002A1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1247" w:rsidRPr="002A1247" w:rsidRDefault="002A1247" w:rsidP="002A1247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247">
        <w:rPr>
          <w:rFonts w:ascii="Times New Roman" w:hAnsi="Times New Roman" w:cs="Times New Roman"/>
          <w:b/>
          <w:sz w:val="28"/>
          <w:szCs w:val="28"/>
        </w:rPr>
        <w:t>Реестр муниципальных услуг Красновского сельского поселения</w:t>
      </w:r>
    </w:p>
    <w:tbl>
      <w:tblPr>
        <w:tblW w:w="5000" w:type="pct"/>
        <w:tblLook w:val="0000"/>
      </w:tblPr>
      <w:tblGrid>
        <w:gridCol w:w="833"/>
        <w:gridCol w:w="4521"/>
        <w:gridCol w:w="4779"/>
        <w:gridCol w:w="3006"/>
        <w:gridCol w:w="2072"/>
      </w:tblGrid>
      <w:tr w:rsidR="003E6D61" w:rsidRPr="002A1247" w:rsidTr="003B5808">
        <w:trPr>
          <w:trHeight w:val="20"/>
          <w:tblHeader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61" w:rsidRPr="002A1247" w:rsidRDefault="003E6D61" w:rsidP="002A1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2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E6D61" w:rsidRPr="002A1247" w:rsidRDefault="003E6D61" w:rsidP="002A1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A12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A12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A12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61" w:rsidRPr="002A1247" w:rsidRDefault="003E6D61" w:rsidP="00764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2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услуги (функции</w:t>
            </w:r>
            <w:r w:rsidR="00764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61" w:rsidRPr="002A1247" w:rsidRDefault="003E6D61" w:rsidP="0093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Документы, </w:t>
            </w:r>
            <w:r w:rsidR="00936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регламентирующие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муниципальную услугу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61" w:rsidRPr="002A1247" w:rsidRDefault="003E6D61" w:rsidP="00AF42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Категории получателей муниципальной услуги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61" w:rsidRPr="002A1247" w:rsidRDefault="003E6D61" w:rsidP="00AF42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финансирования предоставления муниципальной услуги</w:t>
            </w:r>
          </w:p>
        </w:tc>
      </w:tr>
      <w:tr w:rsidR="00764AAA" w:rsidRPr="002A1247" w:rsidTr="00764AA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AAA" w:rsidRPr="002A1247" w:rsidRDefault="00764AAA" w:rsidP="000120BF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236ED6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D6" w:rsidRPr="002A1247" w:rsidRDefault="00236ED6" w:rsidP="00764A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D6" w:rsidRPr="002A1247" w:rsidRDefault="00236ED6" w:rsidP="000120BF">
            <w:pPr>
              <w:spacing w:line="23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граждан на учет в качестве нуждающихся в жилых помещениях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D6" w:rsidRPr="00764AAA" w:rsidRDefault="00764AAA" w:rsidP="008E2D39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Красновского сельского поселения от </w:t>
            </w:r>
            <w:r w:rsidR="008E2D3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.06.2011г. № </w:t>
            </w:r>
            <w:r w:rsidR="008E2D39">
              <w:rPr>
                <w:sz w:val="24"/>
                <w:szCs w:val="24"/>
              </w:rPr>
              <w:t>44</w:t>
            </w:r>
            <w:r w:rsidR="003B5808">
              <w:rPr>
                <w:sz w:val="24"/>
                <w:szCs w:val="24"/>
              </w:rPr>
              <w:t xml:space="preserve"> «Об утверждении административного регламента  предоставления муниципальной услуги по постановке граждан на учет в качестве нуждающихся в жилых помещениях»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D6" w:rsidRPr="00764AAA" w:rsidRDefault="00764AAA" w:rsidP="008E2D39">
            <w:pPr>
              <w:pStyle w:val="ab"/>
              <w:jc w:val="both"/>
              <w:rPr>
                <w:sz w:val="24"/>
                <w:szCs w:val="24"/>
              </w:rPr>
            </w:pPr>
            <w:r w:rsidRPr="00764AAA">
              <w:rPr>
                <w:sz w:val="24"/>
                <w:szCs w:val="24"/>
              </w:rPr>
              <w:t>Граждане</w:t>
            </w:r>
            <w:r>
              <w:rPr>
                <w:sz w:val="24"/>
                <w:szCs w:val="24"/>
              </w:rPr>
              <w:t>, зарегистрированные по месту жительства на территории Красновского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D6" w:rsidRPr="00F16D5E" w:rsidRDefault="00F16D5E" w:rsidP="00F16D5E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764AAA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AAA" w:rsidRPr="002A1247" w:rsidRDefault="00764AAA" w:rsidP="00764A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AAA" w:rsidRPr="002A1247" w:rsidRDefault="00764AAA" w:rsidP="000120BF">
            <w:pPr>
              <w:spacing w:line="23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Выдача справок, выписок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AAA" w:rsidRPr="00764AAA" w:rsidRDefault="00764AAA" w:rsidP="006C534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Красновского сельского поселения от </w:t>
            </w:r>
            <w:r w:rsidR="006C534B">
              <w:rPr>
                <w:sz w:val="24"/>
                <w:szCs w:val="24"/>
              </w:rPr>
              <w:t xml:space="preserve"> 30.11.2010г. №111 «Об утверждении админ</w:t>
            </w:r>
            <w:r w:rsidR="00F16D5E">
              <w:rPr>
                <w:sz w:val="24"/>
                <w:szCs w:val="24"/>
              </w:rPr>
              <w:t>ис</w:t>
            </w:r>
            <w:r w:rsidR="006C534B">
              <w:rPr>
                <w:sz w:val="24"/>
                <w:szCs w:val="24"/>
              </w:rPr>
              <w:t>тративного регламента по выдаче справок</w:t>
            </w:r>
            <w:r w:rsidR="00F16D5E">
              <w:rPr>
                <w:sz w:val="24"/>
                <w:szCs w:val="24"/>
              </w:rPr>
              <w:t>»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AAA" w:rsidRPr="00F16D5E" w:rsidRDefault="00F16D5E" w:rsidP="0010469B">
            <w:pPr>
              <w:pStyle w:val="ab"/>
              <w:jc w:val="both"/>
              <w:rPr>
                <w:sz w:val="24"/>
                <w:szCs w:val="24"/>
              </w:rPr>
            </w:pPr>
            <w:r w:rsidRPr="00F16D5E">
              <w:rPr>
                <w:sz w:val="24"/>
                <w:szCs w:val="24"/>
              </w:rPr>
              <w:t>Любой обратив</w:t>
            </w:r>
            <w:r>
              <w:rPr>
                <w:sz w:val="24"/>
                <w:szCs w:val="24"/>
              </w:rPr>
              <w:t>шийся гражданин</w:t>
            </w:r>
            <w:r w:rsidR="0097322A">
              <w:rPr>
                <w:sz w:val="24"/>
                <w:szCs w:val="24"/>
              </w:rPr>
              <w:t xml:space="preserve">, </w:t>
            </w:r>
            <w:r w:rsidR="0097322A" w:rsidRPr="00304ADC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AAA" w:rsidRPr="00F16D5E" w:rsidRDefault="00F16D5E" w:rsidP="00F16D5E">
            <w:pPr>
              <w:pStyle w:val="ab"/>
              <w:jc w:val="both"/>
              <w:rPr>
                <w:sz w:val="24"/>
                <w:szCs w:val="24"/>
              </w:rPr>
            </w:pPr>
            <w:r w:rsidRPr="00F16D5E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поселения</w:t>
            </w:r>
          </w:p>
        </w:tc>
      </w:tr>
      <w:tr w:rsidR="00764AAA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AAA" w:rsidRPr="002A1247" w:rsidRDefault="00764AAA" w:rsidP="00764A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AAA" w:rsidRPr="002A1247" w:rsidRDefault="00764AAA" w:rsidP="000120BF">
            <w:pPr>
              <w:spacing w:line="23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обращений граждан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AAA" w:rsidRPr="006C534B" w:rsidRDefault="006C534B" w:rsidP="00B40B7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Красновского сельского поселения от 10.01.20</w:t>
            </w:r>
            <w:r w:rsidR="00B40B7F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г. № 1 «О регламенте администрации Красновского сельского поселения»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AAA" w:rsidRPr="002A1247" w:rsidRDefault="00F16D5E" w:rsidP="00F16D5E">
            <w:pPr>
              <w:pStyle w:val="ab"/>
              <w:jc w:val="both"/>
              <w:rPr>
                <w:b/>
                <w:sz w:val="24"/>
                <w:szCs w:val="24"/>
              </w:rPr>
            </w:pPr>
            <w:r w:rsidRPr="00F16D5E">
              <w:rPr>
                <w:sz w:val="24"/>
                <w:szCs w:val="24"/>
              </w:rPr>
              <w:t>Любой обратив</w:t>
            </w:r>
            <w:r>
              <w:rPr>
                <w:sz w:val="24"/>
                <w:szCs w:val="24"/>
              </w:rPr>
              <w:t>шийся гражданин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AAA" w:rsidRPr="002A1247" w:rsidRDefault="00F16D5E" w:rsidP="00F16D5E">
            <w:pPr>
              <w:pStyle w:val="ab"/>
              <w:jc w:val="both"/>
              <w:rPr>
                <w:b/>
                <w:sz w:val="24"/>
                <w:szCs w:val="24"/>
              </w:rPr>
            </w:pPr>
            <w:r w:rsidRPr="00F16D5E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поселения</w:t>
            </w:r>
          </w:p>
        </w:tc>
      </w:tr>
      <w:tr w:rsidR="00F16D5E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5E" w:rsidRPr="002A1247" w:rsidRDefault="00F16D5E" w:rsidP="00764A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5E" w:rsidRPr="002A1247" w:rsidRDefault="00F16D5E" w:rsidP="000120BF">
            <w:pPr>
              <w:spacing w:line="23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муниципальн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D5E" w:rsidRPr="00035DF9" w:rsidRDefault="00035DF9" w:rsidP="00035DF9">
            <w:pPr>
              <w:pStyle w:val="ab"/>
              <w:jc w:val="both"/>
              <w:rPr>
                <w:sz w:val="24"/>
                <w:szCs w:val="24"/>
              </w:rPr>
            </w:pPr>
            <w:r w:rsidRPr="00035DF9">
              <w:rPr>
                <w:sz w:val="24"/>
                <w:szCs w:val="24"/>
              </w:rPr>
              <w:t>Решение Собрания депутатов Красновского сельского поселения от 06.07.2006г. №40 «Об утверждении Положения о порядке и условиях приватизации муниципального имущества»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D5E" w:rsidRPr="002A1247" w:rsidRDefault="00304ADC" w:rsidP="00304ADC">
            <w:pPr>
              <w:pStyle w:val="ab"/>
              <w:jc w:val="both"/>
              <w:rPr>
                <w:b/>
                <w:sz w:val="24"/>
                <w:szCs w:val="24"/>
              </w:rPr>
            </w:pPr>
            <w:r w:rsidRPr="00764AAA">
              <w:rPr>
                <w:sz w:val="24"/>
                <w:szCs w:val="24"/>
              </w:rPr>
              <w:t>Граждане</w:t>
            </w:r>
            <w:r>
              <w:rPr>
                <w:sz w:val="24"/>
                <w:szCs w:val="24"/>
              </w:rPr>
              <w:t>, зарегистрированные по месту жительства на территории Красновского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D5E" w:rsidRPr="00F16D5E" w:rsidRDefault="00F16D5E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304ADC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ADC" w:rsidRPr="002A1247" w:rsidRDefault="00304ADC" w:rsidP="00764A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ADC" w:rsidRPr="002A1247" w:rsidRDefault="00304ADC" w:rsidP="000120BF">
            <w:pPr>
              <w:spacing w:line="23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в аренду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земельных участк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ов, находящихся в муниципальной собственности</w:t>
            </w: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DC" w:rsidRPr="00035DF9" w:rsidRDefault="00035DF9" w:rsidP="00035DF9">
            <w:pPr>
              <w:pStyle w:val="ab"/>
              <w:jc w:val="both"/>
              <w:rPr>
                <w:sz w:val="24"/>
                <w:szCs w:val="24"/>
              </w:rPr>
            </w:pPr>
            <w:r w:rsidRPr="00035DF9">
              <w:rPr>
                <w:sz w:val="24"/>
                <w:szCs w:val="24"/>
              </w:rPr>
              <w:t>Решение Собрания депутатов Красновского сельского поселения от</w:t>
            </w:r>
            <w:r>
              <w:rPr>
                <w:sz w:val="24"/>
                <w:szCs w:val="24"/>
              </w:rPr>
              <w:t xml:space="preserve"> 26.03.2008г. №143 «Об установлении арендной платы за использование земельных участков, находящихся в муниципальной собственности» 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DC" w:rsidRPr="00304ADC" w:rsidRDefault="0010469B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304ADC" w:rsidRPr="00304ADC">
              <w:rPr>
                <w:sz w:val="24"/>
                <w:szCs w:val="24"/>
              </w:rPr>
              <w:t>ридические лица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DC" w:rsidRPr="002A1247" w:rsidRDefault="00304ADC" w:rsidP="00605441">
            <w:pPr>
              <w:pStyle w:val="ab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936EE5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2A1247" w:rsidRDefault="00936EE5" w:rsidP="00764A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2A1247" w:rsidRDefault="00936EE5" w:rsidP="000120BF">
            <w:pPr>
              <w:spacing w:line="23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C55E57" w:rsidRDefault="00936EE5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разрабатывается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304ADC" w:rsidRDefault="0010469B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936EE5" w:rsidRPr="00304ADC">
              <w:rPr>
                <w:sz w:val="24"/>
                <w:szCs w:val="24"/>
              </w:rPr>
              <w:t>ридические лица</w:t>
            </w:r>
            <w:r w:rsidR="00936EE5">
              <w:rPr>
                <w:sz w:val="24"/>
                <w:szCs w:val="24"/>
              </w:rPr>
              <w:t>, любой обратившийся гражданин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F16D5E" w:rsidRDefault="00936EE5" w:rsidP="00F16D5E">
            <w:pPr>
              <w:jc w:val="both"/>
              <w:rPr>
                <w:rFonts w:ascii="Times New Roman" w:hAnsi="Times New Roman" w:cs="Times New Roman"/>
              </w:rPr>
            </w:pPr>
            <w:r w:rsidRPr="00F16D5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</w:tr>
      <w:tr w:rsidR="00936EE5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2A1247" w:rsidRDefault="00936EE5" w:rsidP="00764A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2A1247" w:rsidRDefault="00936EE5" w:rsidP="000E4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рганизация и проведение торгов по продаже права на заключение договоров аренды нежилых помещений, находящихся в муниципальной собственности 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C55E57" w:rsidRDefault="00936EE5" w:rsidP="0081588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разрабатывается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304ADC" w:rsidRDefault="0010469B" w:rsidP="0010469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936EE5" w:rsidRPr="00304ADC">
              <w:rPr>
                <w:sz w:val="24"/>
                <w:szCs w:val="24"/>
              </w:rPr>
              <w:t>ридические лица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F16D5E" w:rsidRDefault="00936EE5" w:rsidP="00F16D5E">
            <w:pPr>
              <w:jc w:val="both"/>
              <w:rPr>
                <w:rFonts w:ascii="Times New Roman" w:hAnsi="Times New Roman" w:cs="Times New Roman"/>
              </w:rPr>
            </w:pPr>
            <w:r w:rsidRPr="00F16D5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</w:tr>
      <w:tr w:rsidR="00936EE5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2A1247" w:rsidRDefault="00936EE5" w:rsidP="00764A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2A1247" w:rsidRDefault="00936EE5" w:rsidP="003B5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копий архивных документов, подтверждающих право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>владени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ельным участком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C55E57" w:rsidRDefault="00936EE5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разрабатывается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304ADC" w:rsidRDefault="0010469B" w:rsidP="0010469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936EE5" w:rsidRPr="00304ADC">
              <w:rPr>
                <w:sz w:val="24"/>
                <w:szCs w:val="24"/>
              </w:rPr>
              <w:t>ридические лица</w:t>
            </w:r>
            <w:r w:rsidR="00936EE5">
              <w:rPr>
                <w:sz w:val="24"/>
                <w:szCs w:val="24"/>
              </w:rPr>
              <w:t>, любой обратившийся гражданин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2A1247" w:rsidRDefault="00936EE5" w:rsidP="00F16D5E">
            <w:pPr>
              <w:pStyle w:val="ab"/>
              <w:jc w:val="both"/>
              <w:rPr>
                <w:b/>
                <w:sz w:val="24"/>
                <w:szCs w:val="24"/>
              </w:rPr>
            </w:pPr>
            <w:r w:rsidRPr="00F16D5E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поселения</w:t>
            </w:r>
          </w:p>
        </w:tc>
      </w:tr>
      <w:tr w:rsidR="00936EE5" w:rsidRPr="002A1247" w:rsidTr="00764AA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2A1247" w:rsidRDefault="00936EE5" w:rsidP="003B5808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Муниципальное учреждение культуры «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Нижнемитякинский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 сельский дом культуры»»</w:t>
            </w:r>
          </w:p>
        </w:tc>
      </w:tr>
      <w:tr w:rsidR="00936EE5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2A1247" w:rsidRDefault="00936EE5" w:rsidP="00764AA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2A1247" w:rsidRDefault="00936EE5" w:rsidP="000120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зрелищных мероприятий, концертных программ, культурных акций, тематических мероприятий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C55E57" w:rsidRDefault="00936EE5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разрабатывается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2A1247" w:rsidRDefault="00936EE5" w:rsidP="000120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Граждане, находящиеся на территории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F16D5E" w:rsidRDefault="00936EE5">
            <w:pPr>
              <w:rPr>
                <w:rFonts w:ascii="Times New Roman" w:hAnsi="Times New Roman" w:cs="Times New Roman"/>
              </w:rPr>
            </w:pPr>
            <w:r w:rsidRPr="00F16D5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</w:tr>
      <w:tr w:rsidR="00936EE5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2A1247" w:rsidRDefault="00936EE5" w:rsidP="00764AA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2A1247" w:rsidRDefault="00936EE5" w:rsidP="000120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C55E57" w:rsidRDefault="00936EE5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разрабатывается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2A1247" w:rsidRDefault="00936EE5" w:rsidP="000120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Граждане, находящиеся на территории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F16D5E" w:rsidRDefault="00936EE5">
            <w:pPr>
              <w:rPr>
                <w:rFonts w:ascii="Times New Roman" w:hAnsi="Times New Roman" w:cs="Times New Roman"/>
              </w:rPr>
            </w:pPr>
            <w:r w:rsidRPr="00F16D5E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</w:tr>
      <w:tr w:rsidR="00936EE5" w:rsidRPr="002A1247" w:rsidTr="00764AA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2A1247" w:rsidRDefault="00936EE5" w:rsidP="003B5808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Муниципальное унитарное предприятие «Весеннинское» производственное предприятие жилищно-коммунального хозяйства</w:t>
            </w:r>
          </w:p>
        </w:tc>
      </w:tr>
      <w:tr w:rsidR="00936EE5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2A1247" w:rsidRDefault="00936EE5" w:rsidP="00764AA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2A1247" w:rsidRDefault="00936EE5" w:rsidP="0076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информации о порядке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оказания </w:t>
            </w: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жилищно-коммунальных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1247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C55E57" w:rsidRDefault="00936EE5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разрабатывается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304ADC" w:rsidRDefault="0010469B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936EE5" w:rsidRPr="00304ADC">
              <w:rPr>
                <w:sz w:val="24"/>
                <w:szCs w:val="24"/>
              </w:rPr>
              <w:t>ридические лица</w:t>
            </w:r>
            <w:r w:rsidR="00936EE5">
              <w:rPr>
                <w:sz w:val="24"/>
                <w:szCs w:val="24"/>
              </w:rPr>
              <w:t>, любой обратившийся гражданин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2A1247" w:rsidRDefault="00936EE5" w:rsidP="000120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МУП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Весеннинское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ППЖКХ</w:t>
            </w:r>
          </w:p>
        </w:tc>
      </w:tr>
      <w:tr w:rsidR="00936EE5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AF42D2" w:rsidRDefault="00936EE5" w:rsidP="00764AAA">
            <w:pPr>
              <w:tabs>
                <w:tab w:val="left" w:pos="720"/>
              </w:tabs>
              <w:spacing w:line="233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2D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AF42D2" w:rsidRDefault="00936EE5" w:rsidP="00AF42D2">
            <w:pPr>
              <w:pStyle w:val="ab"/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</w:t>
            </w:r>
            <w:r w:rsidRPr="00AF42D2">
              <w:rPr>
                <w:sz w:val="24"/>
                <w:szCs w:val="24"/>
              </w:rPr>
              <w:t>одоснабжени</w:t>
            </w:r>
            <w:r>
              <w:rPr>
                <w:sz w:val="24"/>
                <w:szCs w:val="24"/>
              </w:rPr>
              <w:t xml:space="preserve">я </w:t>
            </w:r>
            <w:r w:rsidRPr="00AF42D2">
              <w:rPr>
                <w:sz w:val="24"/>
                <w:szCs w:val="24"/>
              </w:rPr>
              <w:t xml:space="preserve"> населенных пунктов 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C55E57" w:rsidRDefault="00936EE5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разрабатывается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304ADC" w:rsidRDefault="0010469B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936EE5" w:rsidRPr="00304ADC">
              <w:rPr>
                <w:sz w:val="24"/>
                <w:szCs w:val="24"/>
              </w:rPr>
              <w:t>ридические лица</w:t>
            </w:r>
            <w:r w:rsidR="00936EE5">
              <w:rPr>
                <w:sz w:val="24"/>
                <w:szCs w:val="24"/>
              </w:rPr>
              <w:t>, любой обратившийся гражданин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304ADC" w:rsidRDefault="00936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4ADC">
              <w:rPr>
                <w:rFonts w:ascii="Times New Roman" w:hAnsi="Times New Roman" w:cs="Times New Roman"/>
                <w:sz w:val="24"/>
                <w:szCs w:val="24"/>
              </w:rPr>
              <w:t>а счет средств заявителя</w:t>
            </w:r>
          </w:p>
        </w:tc>
      </w:tr>
      <w:tr w:rsidR="00936EE5" w:rsidRPr="002A1247" w:rsidTr="003B5808">
        <w:trPr>
          <w:trHeight w:val="2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EE5" w:rsidRPr="00AF42D2" w:rsidRDefault="00936EE5" w:rsidP="00764AAA">
            <w:pPr>
              <w:tabs>
                <w:tab w:val="left" w:pos="720"/>
              </w:tabs>
              <w:spacing w:line="233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2D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AF42D2" w:rsidRDefault="00936EE5" w:rsidP="00AF42D2">
            <w:pPr>
              <w:pStyle w:val="ab"/>
              <w:spacing w:line="232" w:lineRule="auto"/>
              <w:jc w:val="both"/>
              <w:rPr>
                <w:sz w:val="24"/>
                <w:szCs w:val="24"/>
              </w:rPr>
            </w:pPr>
            <w:r w:rsidRPr="00AF42D2">
              <w:rPr>
                <w:sz w:val="24"/>
                <w:szCs w:val="24"/>
              </w:rPr>
              <w:t>Производство санитарной очистки</w:t>
            </w:r>
            <w:r>
              <w:rPr>
                <w:sz w:val="24"/>
                <w:szCs w:val="24"/>
              </w:rPr>
              <w:t xml:space="preserve"> территории населенных пунктов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C55E57" w:rsidRDefault="00936EE5" w:rsidP="000120BF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разрабатывается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304ADC" w:rsidRDefault="0010469B" w:rsidP="0010469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936EE5" w:rsidRPr="00304ADC">
              <w:rPr>
                <w:sz w:val="24"/>
                <w:szCs w:val="24"/>
              </w:rPr>
              <w:t>ридические лица</w:t>
            </w:r>
            <w:r w:rsidR="00936EE5">
              <w:rPr>
                <w:sz w:val="24"/>
                <w:szCs w:val="24"/>
              </w:rPr>
              <w:t>, любой обратившийся гражданин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5" w:rsidRPr="00304ADC" w:rsidRDefault="00936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4ADC">
              <w:rPr>
                <w:rFonts w:ascii="Times New Roman" w:hAnsi="Times New Roman" w:cs="Times New Roman"/>
                <w:sz w:val="24"/>
                <w:szCs w:val="24"/>
              </w:rPr>
              <w:t>а счет средств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бюджет поселения</w:t>
            </w:r>
          </w:p>
        </w:tc>
      </w:tr>
    </w:tbl>
    <w:p w:rsidR="00236ED6" w:rsidRPr="002A1247" w:rsidRDefault="00236ED6" w:rsidP="00236ED6">
      <w:pPr>
        <w:rPr>
          <w:rFonts w:ascii="Times New Roman" w:hAnsi="Times New Roman" w:cs="Times New Roman"/>
          <w:sz w:val="24"/>
          <w:szCs w:val="24"/>
        </w:rPr>
      </w:pPr>
    </w:p>
    <w:p w:rsidR="002A1247" w:rsidRPr="00C63E00" w:rsidRDefault="00C63E00" w:rsidP="00C63E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сельского поселения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2A1247" w:rsidRPr="00C63E00" w:rsidSect="003B5808">
      <w:pgSz w:w="16838" w:h="11906" w:orient="landscape"/>
      <w:pgMar w:top="1276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0530F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>
    <w:nsid w:val="126431A3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>
    <w:nsid w:val="212C42DA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>
    <w:nsid w:val="4CC1553D"/>
    <w:multiLevelType w:val="multilevel"/>
    <w:tmpl w:val="4CC1553D"/>
    <w:name w:val="Нумерованный список 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5">
    <w:nsid w:val="55A73A79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6">
    <w:nsid w:val="580176AC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7">
    <w:nsid w:val="765037DF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7733"/>
    <w:rsid w:val="00035DF9"/>
    <w:rsid w:val="0008279B"/>
    <w:rsid w:val="000E4CE7"/>
    <w:rsid w:val="0010469B"/>
    <w:rsid w:val="00120A82"/>
    <w:rsid w:val="00161ECF"/>
    <w:rsid w:val="00236ED6"/>
    <w:rsid w:val="002A1247"/>
    <w:rsid w:val="00304ADC"/>
    <w:rsid w:val="00340AE2"/>
    <w:rsid w:val="003B5808"/>
    <w:rsid w:val="003D5C63"/>
    <w:rsid w:val="003E6D61"/>
    <w:rsid w:val="004318F2"/>
    <w:rsid w:val="00534BC8"/>
    <w:rsid w:val="00605441"/>
    <w:rsid w:val="006C534B"/>
    <w:rsid w:val="00764AAA"/>
    <w:rsid w:val="0081588B"/>
    <w:rsid w:val="008A0219"/>
    <w:rsid w:val="008E2D39"/>
    <w:rsid w:val="00936EE5"/>
    <w:rsid w:val="0097322A"/>
    <w:rsid w:val="00995F2B"/>
    <w:rsid w:val="009C7BF1"/>
    <w:rsid w:val="00A27F93"/>
    <w:rsid w:val="00AA14B8"/>
    <w:rsid w:val="00AE5D0A"/>
    <w:rsid w:val="00AF42D2"/>
    <w:rsid w:val="00B40B7F"/>
    <w:rsid w:val="00C55E57"/>
    <w:rsid w:val="00C63E00"/>
    <w:rsid w:val="00CC3A64"/>
    <w:rsid w:val="00E57733"/>
    <w:rsid w:val="00F16D5E"/>
    <w:rsid w:val="00F805EE"/>
    <w:rsid w:val="00FF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19"/>
  </w:style>
  <w:style w:type="paragraph" w:styleId="1">
    <w:name w:val="heading 1"/>
    <w:basedOn w:val="a"/>
    <w:next w:val="a"/>
    <w:link w:val="10"/>
    <w:qFormat/>
    <w:rsid w:val="00E57733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733"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customStyle="1" w:styleId="ConsPlusNormal">
    <w:name w:val="ConsPlusNormal"/>
    <w:rsid w:val="00E577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Title"/>
    <w:basedOn w:val="a"/>
    <w:link w:val="a4"/>
    <w:qFormat/>
    <w:rsid w:val="00E57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577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qFormat/>
    <w:rsid w:val="004318F2"/>
    <w:rPr>
      <w:b/>
      <w:bCs/>
    </w:rPr>
  </w:style>
  <w:style w:type="paragraph" w:styleId="a6">
    <w:name w:val="Body Text"/>
    <w:basedOn w:val="a"/>
    <w:link w:val="a7"/>
    <w:rsid w:val="004318F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rsid w:val="004318F2"/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4318F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styleId="a8">
    <w:name w:val="header"/>
    <w:basedOn w:val="a"/>
    <w:link w:val="a9"/>
    <w:rsid w:val="004318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rsid w:val="004318F2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rsid w:val="0043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обычный"/>
    <w:basedOn w:val="a"/>
    <w:rsid w:val="002A12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AF4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3301-FDA0-4500-B2A6-A2CA860F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cp:lastPrinted>2011-06-06T11:45:00Z</cp:lastPrinted>
  <dcterms:created xsi:type="dcterms:W3CDTF">2011-06-03T11:55:00Z</dcterms:created>
  <dcterms:modified xsi:type="dcterms:W3CDTF">2011-12-27T09:16:00Z</dcterms:modified>
</cp:coreProperties>
</file>